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F6" w:rsidRPr="00813B58" w:rsidRDefault="005F2CF6" w:rsidP="005F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</w:t>
      </w:r>
      <w:r w:rsidRPr="005F2CF6">
        <w:rPr>
          <w:rFonts w:ascii="Times New Roman" w:hAnsi="Times New Roman" w:cs="Times New Roman"/>
          <w:sz w:val="24"/>
          <w:szCs w:val="24"/>
        </w:rPr>
        <w:t>аместитель начальника Межрайонной ИФНС №22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CF6">
        <w:rPr>
          <w:rFonts w:ascii="Times New Roman" w:hAnsi="Times New Roman" w:cs="Times New Roman"/>
          <w:sz w:val="24"/>
          <w:szCs w:val="24"/>
        </w:rPr>
        <w:t>по Челябинской о</w:t>
      </w:r>
      <w:r>
        <w:rPr>
          <w:rFonts w:ascii="Times New Roman" w:hAnsi="Times New Roman" w:cs="Times New Roman"/>
          <w:sz w:val="24"/>
          <w:szCs w:val="24"/>
        </w:rPr>
        <w:t xml:space="preserve">бласти Ольга Васильевна Свистун разъяснила налогоплательщикам порядок </w:t>
      </w:r>
      <w:r w:rsidR="00D1022F">
        <w:rPr>
          <w:rFonts w:ascii="Times New Roman" w:hAnsi="Times New Roman" w:cs="Times New Roman"/>
          <w:sz w:val="24"/>
          <w:szCs w:val="24"/>
        </w:rPr>
        <w:t xml:space="preserve">подачи жалобы в </w:t>
      </w:r>
      <w:r w:rsidR="00D1022F" w:rsidRPr="00D1022F">
        <w:rPr>
          <w:rFonts w:ascii="Times New Roman" w:hAnsi="Times New Roman" w:cs="Times New Roman"/>
          <w:sz w:val="24"/>
          <w:szCs w:val="24"/>
        </w:rPr>
        <w:t>вышестоящи</w:t>
      </w:r>
      <w:r w:rsidR="00D1022F">
        <w:rPr>
          <w:rFonts w:ascii="Times New Roman" w:hAnsi="Times New Roman" w:cs="Times New Roman"/>
          <w:sz w:val="24"/>
          <w:szCs w:val="24"/>
        </w:rPr>
        <w:t>й</w:t>
      </w:r>
      <w:r w:rsidR="00D1022F" w:rsidRPr="00D1022F">
        <w:rPr>
          <w:rFonts w:ascii="Times New Roman" w:hAnsi="Times New Roman" w:cs="Times New Roman"/>
          <w:sz w:val="24"/>
          <w:szCs w:val="24"/>
        </w:rPr>
        <w:t xml:space="preserve"> налоговы</w:t>
      </w:r>
      <w:r w:rsidR="00D1022F">
        <w:rPr>
          <w:rFonts w:ascii="Times New Roman" w:hAnsi="Times New Roman" w:cs="Times New Roman"/>
          <w:sz w:val="24"/>
          <w:szCs w:val="24"/>
        </w:rPr>
        <w:t>й</w:t>
      </w:r>
      <w:r w:rsidR="00D1022F" w:rsidRPr="00D1022F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22F" w:rsidRPr="00813B58">
        <w:rPr>
          <w:rFonts w:ascii="Times New Roman" w:hAnsi="Times New Roman" w:cs="Times New Roman"/>
          <w:sz w:val="24"/>
          <w:szCs w:val="24"/>
        </w:rPr>
        <w:t xml:space="preserve">на </w:t>
      </w:r>
      <w:r w:rsidR="005B499C" w:rsidRPr="00813B58">
        <w:rPr>
          <w:rFonts w:ascii="Times New Roman" w:hAnsi="Times New Roman" w:cs="Times New Roman"/>
          <w:sz w:val="24"/>
          <w:szCs w:val="24"/>
        </w:rPr>
        <w:t xml:space="preserve">решения, а также на </w:t>
      </w:r>
      <w:r w:rsidR="00D1022F" w:rsidRPr="00813B58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5B499C" w:rsidRPr="00813B58">
        <w:rPr>
          <w:rFonts w:ascii="Times New Roman" w:hAnsi="Times New Roman" w:cs="Times New Roman"/>
          <w:sz w:val="24"/>
          <w:szCs w:val="24"/>
        </w:rPr>
        <w:t>(</w:t>
      </w:r>
      <w:r w:rsidR="00D1022F" w:rsidRPr="00813B58">
        <w:rPr>
          <w:rFonts w:ascii="Times New Roman" w:hAnsi="Times New Roman" w:cs="Times New Roman"/>
          <w:sz w:val="24"/>
          <w:szCs w:val="24"/>
        </w:rPr>
        <w:t>бездействия</w:t>
      </w:r>
      <w:r w:rsidR="005B499C" w:rsidRPr="00813B58">
        <w:rPr>
          <w:rFonts w:ascii="Times New Roman" w:hAnsi="Times New Roman" w:cs="Times New Roman"/>
          <w:sz w:val="24"/>
          <w:szCs w:val="24"/>
        </w:rPr>
        <w:t>)</w:t>
      </w:r>
      <w:r w:rsidR="00D1022F" w:rsidRPr="00813B58">
        <w:rPr>
          <w:rFonts w:ascii="Times New Roman" w:hAnsi="Times New Roman" w:cs="Times New Roman"/>
          <w:sz w:val="24"/>
          <w:szCs w:val="24"/>
        </w:rPr>
        <w:t xml:space="preserve"> должностных лиц</w:t>
      </w:r>
      <w:r w:rsidRPr="00813B58">
        <w:rPr>
          <w:rFonts w:ascii="Times New Roman" w:hAnsi="Times New Roman" w:cs="Times New Roman"/>
          <w:sz w:val="24"/>
          <w:szCs w:val="24"/>
        </w:rPr>
        <w:t>.</w:t>
      </w:r>
    </w:p>
    <w:p w:rsidR="005F2CF6" w:rsidRDefault="005F2CF6" w:rsidP="005F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664" w:rsidRPr="005C0664" w:rsidRDefault="005F2CF6" w:rsidP="005F2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B58">
        <w:rPr>
          <w:rFonts w:ascii="Times New Roman" w:hAnsi="Times New Roman" w:cs="Times New Roman"/>
          <w:b/>
          <w:sz w:val="24"/>
          <w:szCs w:val="24"/>
        </w:rPr>
        <w:t xml:space="preserve">В жалобе </w:t>
      </w:r>
      <w:r w:rsidR="00D1022F" w:rsidRPr="00813B58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5C0664" w:rsidRPr="00813B58">
        <w:rPr>
          <w:rFonts w:ascii="Times New Roman" w:hAnsi="Times New Roman" w:cs="Times New Roman"/>
          <w:b/>
          <w:sz w:val="24"/>
          <w:szCs w:val="24"/>
        </w:rPr>
        <w:t>указ</w:t>
      </w:r>
      <w:r w:rsidR="00D1022F" w:rsidRPr="00813B58">
        <w:rPr>
          <w:rFonts w:ascii="Times New Roman" w:hAnsi="Times New Roman" w:cs="Times New Roman"/>
          <w:b/>
          <w:sz w:val="24"/>
          <w:szCs w:val="24"/>
        </w:rPr>
        <w:t>ать</w:t>
      </w:r>
      <w:r w:rsidR="005C0664" w:rsidRPr="005C0664">
        <w:rPr>
          <w:rFonts w:ascii="Times New Roman" w:hAnsi="Times New Roman" w:cs="Times New Roman"/>
          <w:sz w:val="24"/>
          <w:szCs w:val="24"/>
        </w:rPr>
        <w:t xml:space="preserve"> (п. п. 2, 6 ст. 139.2 НК РФ):</w:t>
      </w:r>
    </w:p>
    <w:p w:rsidR="005C0664" w:rsidRPr="005C0664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64">
        <w:rPr>
          <w:rFonts w:ascii="Times New Roman" w:hAnsi="Times New Roman" w:cs="Times New Roman"/>
          <w:sz w:val="24"/>
          <w:szCs w:val="24"/>
        </w:rPr>
        <w:t>1)</w:t>
      </w:r>
      <w:r w:rsidRPr="005C0664">
        <w:rPr>
          <w:rFonts w:ascii="Times New Roman" w:hAnsi="Times New Roman" w:cs="Times New Roman"/>
          <w:sz w:val="24"/>
          <w:szCs w:val="24"/>
        </w:rPr>
        <w:tab/>
        <w:t>Ф.И.О.</w:t>
      </w:r>
      <w:r w:rsidR="005F2CF6">
        <w:rPr>
          <w:rFonts w:ascii="Times New Roman" w:hAnsi="Times New Roman" w:cs="Times New Roman"/>
          <w:sz w:val="24"/>
          <w:szCs w:val="24"/>
        </w:rPr>
        <w:t xml:space="preserve"> налогоплательщика</w:t>
      </w:r>
      <w:r w:rsidRPr="005C0664">
        <w:rPr>
          <w:rFonts w:ascii="Times New Roman" w:hAnsi="Times New Roman" w:cs="Times New Roman"/>
          <w:sz w:val="24"/>
          <w:szCs w:val="24"/>
        </w:rPr>
        <w:t>;</w:t>
      </w:r>
    </w:p>
    <w:p w:rsidR="005C0664" w:rsidRPr="005C0664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64">
        <w:rPr>
          <w:rFonts w:ascii="Times New Roman" w:hAnsi="Times New Roman" w:cs="Times New Roman"/>
          <w:sz w:val="24"/>
          <w:szCs w:val="24"/>
        </w:rPr>
        <w:t>2)</w:t>
      </w:r>
      <w:r w:rsidRPr="005C0664">
        <w:rPr>
          <w:rFonts w:ascii="Times New Roman" w:hAnsi="Times New Roman" w:cs="Times New Roman"/>
          <w:sz w:val="24"/>
          <w:szCs w:val="24"/>
        </w:rPr>
        <w:tab/>
        <w:t>обжалуемые акт налогового органа ненормативного характера, действия или бездействие его должностных лиц;</w:t>
      </w:r>
    </w:p>
    <w:p w:rsidR="005C0664" w:rsidRPr="005C0664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64">
        <w:rPr>
          <w:rFonts w:ascii="Times New Roman" w:hAnsi="Times New Roman" w:cs="Times New Roman"/>
          <w:sz w:val="24"/>
          <w:szCs w:val="24"/>
        </w:rPr>
        <w:t>3)</w:t>
      </w:r>
      <w:r w:rsidRPr="005C0664">
        <w:rPr>
          <w:rFonts w:ascii="Times New Roman" w:hAnsi="Times New Roman" w:cs="Times New Roman"/>
          <w:sz w:val="24"/>
          <w:szCs w:val="24"/>
        </w:rPr>
        <w:tab/>
        <w:t>наименование соответствующего налогового органа;</w:t>
      </w:r>
    </w:p>
    <w:p w:rsidR="005C0664" w:rsidRPr="005C0664" w:rsidRDefault="005F2CF6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основания, по которым </w:t>
      </w:r>
      <w:r w:rsidR="005C0664" w:rsidRPr="005C0664">
        <w:rPr>
          <w:rFonts w:ascii="Times New Roman" w:hAnsi="Times New Roman" w:cs="Times New Roman"/>
          <w:sz w:val="24"/>
          <w:szCs w:val="24"/>
        </w:rPr>
        <w:t>считаете, что ваши права нарушены;</w:t>
      </w:r>
    </w:p>
    <w:p w:rsidR="005C0664" w:rsidRPr="005C0664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64">
        <w:rPr>
          <w:rFonts w:ascii="Times New Roman" w:hAnsi="Times New Roman" w:cs="Times New Roman"/>
          <w:sz w:val="24"/>
          <w:szCs w:val="24"/>
        </w:rPr>
        <w:t>5)</w:t>
      </w:r>
      <w:r w:rsidRPr="005C0664">
        <w:rPr>
          <w:rFonts w:ascii="Times New Roman" w:hAnsi="Times New Roman" w:cs="Times New Roman"/>
          <w:sz w:val="24"/>
          <w:szCs w:val="24"/>
        </w:rPr>
        <w:tab/>
        <w:t>ваши требования;</w:t>
      </w:r>
    </w:p>
    <w:p w:rsidR="005C0664" w:rsidRPr="005C0664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64">
        <w:rPr>
          <w:rFonts w:ascii="Times New Roman" w:hAnsi="Times New Roman" w:cs="Times New Roman"/>
          <w:sz w:val="24"/>
          <w:szCs w:val="24"/>
        </w:rPr>
        <w:t>6)</w:t>
      </w:r>
      <w:r w:rsidRPr="005C0664">
        <w:rPr>
          <w:rFonts w:ascii="Times New Roman" w:hAnsi="Times New Roman" w:cs="Times New Roman"/>
          <w:sz w:val="24"/>
          <w:szCs w:val="24"/>
        </w:rPr>
        <w:tab/>
        <w:t>способ получения решения по жалобе: на бумажном носителе, в электронной форме по телекоммуникационным каналам связи или через личный кабинет налогоплательщика.</w:t>
      </w:r>
    </w:p>
    <w:p w:rsidR="00D1022F" w:rsidRDefault="00D1022F" w:rsidP="005C0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664" w:rsidRPr="005C0664" w:rsidRDefault="005C0664" w:rsidP="005C0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B58">
        <w:rPr>
          <w:rFonts w:ascii="Times New Roman" w:hAnsi="Times New Roman" w:cs="Times New Roman"/>
          <w:b/>
          <w:sz w:val="24"/>
          <w:szCs w:val="24"/>
        </w:rPr>
        <w:t>Жалоба составляется</w:t>
      </w:r>
      <w:r w:rsidRPr="005C0664">
        <w:rPr>
          <w:rFonts w:ascii="Times New Roman" w:hAnsi="Times New Roman" w:cs="Times New Roman"/>
          <w:sz w:val="24"/>
          <w:szCs w:val="24"/>
        </w:rPr>
        <w:t xml:space="preserve"> в письменной форме и подается лично или через представителя в налоговый орган, принявший оспариваемое решение, либо в электронной форме - при подаче ее по телекоммуникационным каналам связи или через личный кабинет налогоплательщика (п. 1 ст. 139.2 НК РФ; п. п. 1, 13 Порядка, утв. Приказом ФНС России от 20.12.2019 N ММВ-7-9/645@;</w:t>
      </w:r>
      <w:proofErr w:type="gramEnd"/>
      <w:r w:rsidRPr="005C0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664">
        <w:rPr>
          <w:rFonts w:ascii="Times New Roman" w:hAnsi="Times New Roman" w:cs="Times New Roman"/>
          <w:sz w:val="24"/>
          <w:szCs w:val="24"/>
        </w:rPr>
        <w:t>Информация ФНС России от 07.08.2020).</w:t>
      </w:r>
      <w:proofErr w:type="gramEnd"/>
    </w:p>
    <w:p w:rsidR="005C0664" w:rsidRPr="005C0664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64">
        <w:rPr>
          <w:rFonts w:ascii="Times New Roman" w:hAnsi="Times New Roman" w:cs="Times New Roman"/>
          <w:sz w:val="24"/>
          <w:szCs w:val="24"/>
        </w:rPr>
        <w:t>Получивший жалобу налоговый орган в течение трех рабочих дней направит ее в вышестоящий налоговый орган (п. 1 ст. 139, п. 1 ст. 139.1 НК РФ).</w:t>
      </w:r>
    </w:p>
    <w:p w:rsidR="005C0664" w:rsidRDefault="005C0664" w:rsidP="005C0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664" w:rsidRPr="00AA0B28" w:rsidRDefault="005C0664" w:rsidP="005C0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B58">
        <w:rPr>
          <w:rFonts w:ascii="Times New Roman" w:hAnsi="Times New Roman" w:cs="Times New Roman"/>
          <w:b/>
          <w:sz w:val="24"/>
          <w:szCs w:val="24"/>
        </w:rPr>
        <w:t>Срок рассмотрения жалобы</w:t>
      </w:r>
      <w:r w:rsidRPr="00AA0B28">
        <w:rPr>
          <w:rFonts w:ascii="Times New Roman" w:hAnsi="Times New Roman" w:cs="Times New Roman"/>
          <w:sz w:val="24"/>
          <w:szCs w:val="24"/>
        </w:rPr>
        <w:t xml:space="preserve"> составляет (п. 6 ст. 6.1, п. 6 ст. 140 НК РФ):</w:t>
      </w:r>
    </w:p>
    <w:p w:rsidR="005C0664" w:rsidRPr="00AA0B28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28">
        <w:rPr>
          <w:rFonts w:ascii="Times New Roman" w:hAnsi="Times New Roman" w:cs="Times New Roman"/>
          <w:sz w:val="24"/>
          <w:szCs w:val="24"/>
        </w:rPr>
        <w:t>•</w:t>
      </w:r>
      <w:r w:rsidRPr="00AA0B28">
        <w:rPr>
          <w:rFonts w:ascii="Times New Roman" w:hAnsi="Times New Roman" w:cs="Times New Roman"/>
          <w:sz w:val="24"/>
          <w:szCs w:val="24"/>
        </w:rPr>
        <w:tab/>
        <w:t>месяц со дня получения жалобы на решение о привлечении</w:t>
      </w:r>
      <w:r w:rsidR="005F2CF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A0B28">
        <w:rPr>
          <w:rFonts w:ascii="Times New Roman" w:hAnsi="Times New Roman" w:cs="Times New Roman"/>
          <w:sz w:val="24"/>
          <w:szCs w:val="24"/>
        </w:rPr>
        <w:t>отказе в привлечении к налоговой ответственности (с возможностью продления не более чем на месяц);</w:t>
      </w:r>
    </w:p>
    <w:p w:rsidR="005C0664" w:rsidRPr="00AA0B28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B28">
        <w:rPr>
          <w:rFonts w:ascii="Times New Roman" w:hAnsi="Times New Roman" w:cs="Times New Roman"/>
          <w:sz w:val="24"/>
          <w:szCs w:val="24"/>
        </w:rPr>
        <w:t>•</w:t>
      </w:r>
      <w:r w:rsidRPr="00AA0B28">
        <w:rPr>
          <w:rFonts w:ascii="Times New Roman" w:hAnsi="Times New Roman" w:cs="Times New Roman"/>
          <w:sz w:val="24"/>
          <w:szCs w:val="24"/>
        </w:rPr>
        <w:tab/>
        <w:t>15 рабочих дней со дня получения иных жалоб (срок может быть продлен не более чем на 15 рабочих дней).</w:t>
      </w:r>
    </w:p>
    <w:p w:rsidR="00F42294" w:rsidRPr="00AA0B28" w:rsidRDefault="00F42294" w:rsidP="005C0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0664" w:rsidRPr="005C0664" w:rsidRDefault="005C0664" w:rsidP="005C0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664">
        <w:rPr>
          <w:rFonts w:ascii="Times New Roman" w:hAnsi="Times New Roman" w:cs="Times New Roman"/>
          <w:sz w:val="24"/>
          <w:szCs w:val="24"/>
        </w:rPr>
        <w:t>По итогам рассмотрения жалобы налоговый орган (п. 3 ст. 140 НК РФ):</w:t>
      </w:r>
    </w:p>
    <w:p w:rsidR="005C0664" w:rsidRPr="005C0664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64">
        <w:rPr>
          <w:rFonts w:ascii="Times New Roman" w:hAnsi="Times New Roman" w:cs="Times New Roman"/>
          <w:sz w:val="24"/>
          <w:szCs w:val="24"/>
        </w:rPr>
        <w:t>1)</w:t>
      </w:r>
      <w:r w:rsidRPr="005C0664">
        <w:rPr>
          <w:rFonts w:ascii="Times New Roman" w:hAnsi="Times New Roman" w:cs="Times New Roman"/>
          <w:sz w:val="24"/>
          <w:szCs w:val="24"/>
        </w:rPr>
        <w:tab/>
        <w:t>оставит первоначальное решение без изменения, а жалобу - без удовлетворения;</w:t>
      </w:r>
    </w:p>
    <w:p w:rsidR="005C0664" w:rsidRPr="005C0664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64">
        <w:rPr>
          <w:rFonts w:ascii="Times New Roman" w:hAnsi="Times New Roman" w:cs="Times New Roman"/>
          <w:sz w:val="24"/>
          <w:szCs w:val="24"/>
        </w:rPr>
        <w:t>2)</w:t>
      </w:r>
      <w:r w:rsidRPr="005C0664">
        <w:rPr>
          <w:rFonts w:ascii="Times New Roman" w:hAnsi="Times New Roman" w:cs="Times New Roman"/>
          <w:sz w:val="24"/>
          <w:szCs w:val="24"/>
        </w:rPr>
        <w:tab/>
        <w:t>отменит первоначальное решение полностью или в части;</w:t>
      </w:r>
    </w:p>
    <w:p w:rsidR="005C0664" w:rsidRPr="005C0664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64">
        <w:rPr>
          <w:rFonts w:ascii="Times New Roman" w:hAnsi="Times New Roman" w:cs="Times New Roman"/>
          <w:sz w:val="24"/>
          <w:szCs w:val="24"/>
        </w:rPr>
        <w:t>3)</w:t>
      </w:r>
      <w:r w:rsidRPr="005C0664">
        <w:rPr>
          <w:rFonts w:ascii="Times New Roman" w:hAnsi="Times New Roman" w:cs="Times New Roman"/>
          <w:sz w:val="24"/>
          <w:szCs w:val="24"/>
        </w:rPr>
        <w:tab/>
        <w:t>примет новое решение с отменой первоначального решения;</w:t>
      </w:r>
    </w:p>
    <w:p w:rsidR="005C0664" w:rsidRPr="005C0664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64">
        <w:rPr>
          <w:rFonts w:ascii="Times New Roman" w:hAnsi="Times New Roman" w:cs="Times New Roman"/>
          <w:sz w:val="24"/>
          <w:szCs w:val="24"/>
        </w:rPr>
        <w:t>4)</w:t>
      </w:r>
      <w:r w:rsidRPr="005C0664">
        <w:rPr>
          <w:rFonts w:ascii="Times New Roman" w:hAnsi="Times New Roman" w:cs="Times New Roman"/>
          <w:sz w:val="24"/>
          <w:szCs w:val="24"/>
        </w:rPr>
        <w:tab/>
        <w:t>признает действия или бездействие должностных лиц налоговых органов незаконными и вынесет решение по существу.</w:t>
      </w:r>
    </w:p>
    <w:p w:rsidR="005C0664" w:rsidRDefault="005C0664" w:rsidP="005C0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B58">
        <w:rPr>
          <w:rFonts w:ascii="Times New Roman" w:hAnsi="Times New Roman" w:cs="Times New Roman"/>
          <w:b/>
          <w:sz w:val="24"/>
          <w:szCs w:val="24"/>
        </w:rPr>
        <w:t>Решение по результатам рассмотрения жалобы</w:t>
      </w:r>
      <w:r w:rsidRPr="005C0664">
        <w:rPr>
          <w:rFonts w:ascii="Times New Roman" w:hAnsi="Times New Roman" w:cs="Times New Roman"/>
          <w:sz w:val="24"/>
          <w:szCs w:val="24"/>
        </w:rPr>
        <w:t xml:space="preserve"> (апелляционной жалобы) должно быть вручено или направлено </w:t>
      </w:r>
      <w:r w:rsidR="00D1022F">
        <w:rPr>
          <w:rFonts w:ascii="Times New Roman" w:hAnsi="Times New Roman" w:cs="Times New Roman"/>
          <w:sz w:val="24"/>
          <w:szCs w:val="24"/>
        </w:rPr>
        <w:t>налогоплательщику</w:t>
      </w:r>
      <w:r w:rsidRPr="005C0664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его принятия (п. 6 ст. 6.1, п. 6 ст. 140 НК РФ).</w:t>
      </w:r>
    </w:p>
    <w:p w:rsidR="005C0664" w:rsidRPr="005C0664" w:rsidRDefault="005C0664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708" w:rsidRPr="005C0664" w:rsidRDefault="00445708" w:rsidP="005C0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5708" w:rsidRPr="005C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64"/>
    <w:rsid w:val="000C0FA6"/>
    <w:rsid w:val="00394D6A"/>
    <w:rsid w:val="00445708"/>
    <w:rsid w:val="005B499C"/>
    <w:rsid w:val="005C0664"/>
    <w:rsid w:val="005F2CF6"/>
    <w:rsid w:val="00813B58"/>
    <w:rsid w:val="009603EB"/>
    <w:rsid w:val="00AA0B28"/>
    <w:rsid w:val="00D1022F"/>
    <w:rsid w:val="00D76827"/>
    <w:rsid w:val="00E42479"/>
    <w:rsid w:val="00F4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Лилия Ивановна</dc:creator>
  <cp:lastModifiedBy>regin</cp:lastModifiedBy>
  <cp:revision>2</cp:revision>
  <cp:lastPrinted>2024-02-19T12:14:00Z</cp:lastPrinted>
  <dcterms:created xsi:type="dcterms:W3CDTF">2024-02-29T12:41:00Z</dcterms:created>
  <dcterms:modified xsi:type="dcterms:W3CDTF">2024-02-29T12:41:00Z</dcterms:modified>
</cp:coreProperties>
</file>